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17511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7E2EC3">
        <w:rPr>
          <w:rFonts w:ascii="Arial" w:hAnsi="Arial" w:cs="Arial"/>
          <w:sz w:val="26"/>
          <w:szCs w:val="26"/>
          <w:lang w:val="en-US"/>
        </w:rPr>
        <w:t>II</w:t>
      </w:r>
      <w:r>
        <w:rPr>
          <w:rFonts w:ascii="Arial" w:hAnsi="Arial" w:cs="Arial"/>
          <w:sz w:val="26"/>
          <w:szCs w:val="26"/>
        </w:rPr>
        <w:t>I квартале 201</w:t>
      </w:r>
      <w:r w:rsidR="00D169EA">
        <w:rPr>
          <w:rFonts w:ascii="Arial" w:hAnsi="Arial" w:cs="Arial"/>
          <w:sz w:val="26"/>
          <w:szCs w:val="26"/>
        </w:rPr>
        <w:t>7</w:t>
      </w:r>
      <w:r w:rsidR="00EF2BDF"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116C22">
        <w:rPr>
          <w:rFonts w:ascii="Arial" w:hAnsi="Arial" w:cs="Arial"/>
          <w:sz w:val="26"/>
          <w:szCs w:val="26"/>
        </w:rPr>
        <w:t>но - счетной палатой проведено 2</w:t>
      </w:r>
      <w:r w:rsidR="00EF2BDF"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F2BDF"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="00EF2BDF"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 w:rsidR="00EF2BDF">
        <w:rPr>
          <w:rFonts w:ascii="Arial" w:hAnsi="Arial" w:cs="Arial"/>
          <w:sz w:val="26"/>
          <w:szCs w:val="26"/>
        </w:rPr>
        <w:t xml:space="preserve">. 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7E2EC3">
        <w:rPr>
          <w:rFonts w:ascii="Arial" w:hAnsi="Arial" w:cs="Arial"/>
          <w:color w:val="000000"/>
          <w:sz w:val="26"/>
          <w:szCs w:val="26"/>
        </w:rPr>
        <w:t>205 297,2</w:t>
      </w:r>
      <w:r w:rsidR="00D169EA">
        <w:rPr>
          <w:rFonts w:ascii="Arial" w:hAnsi="Arial" w:cs="Arial"/>
          <w:color w:val="000000"/>
          <w:sz w:val="26"/>
          <w:szCs w:val="26"/>
        </w:rPr>
        <w:t xml:space="preserve"> тысяч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рублей. </w:t>
      </w:r>
    </w:p>
    <w:p w:rsidR="007E2EC3" w:rsidRDefault="007E2EC3" w:rsidP="007E2EC3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</w:p>
    <w:p w:rsidR="007E2EC3" w:rsidRDefault="007E2EC3" w:rsidP="007E2EC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В рамках контроля за расходами в сфере образования,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Контрольно-счетной палатой в соответствии с планом работы было проведено </w:t>
      </w:r>
      <w:r>
        <w:rPr>
          <w:rFonts w:ascii="Arial" w:hAnsi="Arial" w:cs="Arial"/>
          <w:color w:val="000000"/>
          <w:sz w:val="26"/>
          <w:szCs w:val="26"/>
        </w:rPr>
        <w:t>1 контрольное мероприятие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проверка </w:t>
      </w:r>
      <w:r w:rsidRPr="00DA4321">
        <w:rPr>
          <w:rFonts w:ascii="Arial" w:hAnsi="Arial" w:cs="Arial"/>
          <w:sz w:val="26"/>
          <w:szCs w:val="26"/>
        </w:rPr>
        <w:t>соблюдения установленного порядка управления, распоряжения, учета и обеспечения сохранности муниципального имущества, законности, результативности использования бюджетных средств (субсидий), выделенных на выполнение муниципальных заданий и на иные цели</w:t>
      </w:r>
      <w:r>
        <w:rPr>
          <w:rFonts w:ascii="Arial" w:hAnsi="Arial" w:cs="Arial"/>
          <w:sz w:val="26"/>
          <w:szCs w:val="26"/>
        </w:rPr>
        <w:t xml:space="preserve"> в </w:t>
      </w:r>
      <w:r w:rsidRPr="00EB3D54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>АОУ «</w:t>
      </w:r>
      <w:proofErr w:type="spellStart"/>
      <w:r>
        <w:rPr>
          <w:rFonts w:ascii="Arial" w:hAnsi="Arial" w:cs="Arial"/>
          <w:sz w:val="26"/>
          <w:szCs w:val="26"/>
        </w:rPr>
        <w:t>Уватская</w:t>
      </w:r>
      <w:proofErr w:type="spellEnd"/>
      <w:r>
        <w:rPr>
          <w:rFonts w:ascii="Arial" w:hAnsi="Arial" w:cs="Arial"/>
          <w:sz w:val="26"/>
          <w:szCs w:val="26"/>
        </w:rPr>
        <w:t xml:space="preserve"> СОШ</w:t>
      </w:r>
      <w:r>
        <w:rPr>
          <w:rFonts w:ascii="Arial" w:hAnsi="Arial" w:cs="Arial"/>
          <w:sz w:val="26"/>
          <w:szCs w:val="26"/>
        </w:rPr>
        <w:t>»</w:t>
      </w:r>
      <w:r w:rsidRPr="00EB3D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EF2BDF" w:rsidRPr="00EF2BDF" w:rsidRDefault="007E2EC3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 ходе контрольного</w:t>
      </w:r>
      <w:r w:rsidR="00EF2BDF" w:rsidRPr="00EF2BDF">
        <w:rPr>
          <w:rFonts w:ascii="Arial" w:hAnsi="Arial" w:cs="Arial"/>
          <w:color w:val="000000"/>
          <w:sz w:val="26"/>
          <w:szCs w:val="26"/>
        </w:rPr>
        <w:t xml:space="preserve"> мероприятий выявлены нарушения отдельных положений:</w:t>
      </w:r>
      <w:proofErr w:type="gramEnd"/>
    </w:p>
    <w:p w:rsidR="00175116" w:rsidRDefault="00EF2BDF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7E2EC3" w:rsidRPr="007E2EC3">
        <w:rPr>
          <w:rFonts w:ascii="Arial" w:hAnsi="Arial" w:cs="Arial"/>
          <w:sz w:val="26"/>
          <w:szCs w:val="26"/>
        </w:rPr>
        <w:t>п. 1.15, п. 4.2</w:t>
      </w:r>
      <w:r w:rsidR="007E2EC3">
        <w:rPr>
          <w:rFonts w:ascii="Arial" w:hAnsi="Arial" w:cs="Arial"/>
          <w:sz w:val="26"/>
          <w:szCs w:val="26"/>
        </w:rPr>
        <w:t>,</w:t>
      </w:r>
      <w:r w:rsidR="007E2EC3" w:rsidRPr="007E2EC3">
        <w:rPr>
          <w:rFonts w:ascii="Arial" w:hAnsi="Arial" w:cs="Arial"/>
          <w:sz w:val="26"/>
          <w:szCs w:val="26"/>
        </w:rPr>
        <w:t xml:space="preserve"> </w:t>
      </w:r>
      <w:r w:rsidR="007E2EC3" w:rsidRPr="007E2EC3">
        <w:rPr>
          <w:rFonts w:ascii="Arial" w:hAnsi="Arial" w:cs="Arial"/>
          <w:sz w:val="26"/>
          <w:szCs w:val="26"/>
        </w:rPr>
        <w:t xml:space="preserve">п. 1.7 </w:t>
      </w:r>
      <w:proofErr w:type="spellStart"/>
      <w:r w:rsidR="007E2EC3" w:rsidRPr="007E2EC3">
        <w:rPr>
          <w:rFonts w:ascii="Arial" w:hAnsi="Arial" w:cs="Arial"/>
          <w:sz w:val="26"/>
          <w:szCs w:val="26"/>
        </w:rPr>
        <w:t>пп</w:t>
      </w:r>
      <w:proofErr w:type="spellEnd"/>
      <w:r w:rsidR="007E2EC3" w:rsidRPr="007E2EC3">
        <w:rPr>
          <w:rFonts w:ascii="Arial" w:hAnsi="Arial" w:cs="Arial"/>
          <w:sz w:val="26"/>
          <w:szCs w:val="26"/>
        </w:rPr>
        <w:t xml:space="preserve">. </w:t>
      </w:r>
      <w:r w:rsidR="007E2EC3" w:rsidRPr="007E2EC3">
        <w:rPr>
          <w:rFonts w:ascii="Arial" w:hAnsi="Arial" w:cs="Arial"/>
          <w:sz w:val="26"/>
          <w:szCs w:val="26"/>
        </w:rPr>
        <w:t>Б</w:t>
      </w:r>
      <w:proofErr w:type="gramEnd"/>
      <w:r w:rsidR="007E2EC3">
        <w:rPr>
          <w:rFonts w:ascii="Arial" w:hAnsi="Arial" w:cs="Arial"/>
          <w:sz w:val="26"/>
          <w:szCs w:val="26"/>
        </w:rPr>
        <w:t xml:space="preserve">, п. 1.13 </w:t>
      </w:r>
      <w:r w:rsidR="007E2EC3" w:rsidRPr="007E2EC3">
        <w:rPr>
          <w:rFonts w:ascii="Arial" w:hAnsi="Arial" w:cs="Arial"/>
          <w:sz w:val="26"/>
          <w:szCs w:val="26"/>
        </w:rPr>
        <w:t xml:space="preserve"> Постановления администрации Уватского муниципального района от 01.07.2015 № 115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администрации Уватского муниципального района, муниципальных учреждениях Уватского муниципального района»</w:t>
      </w:r>
      <w:r w:rsidR="00364260"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7E2EC3" w:rsidRPr="007E2EC3">
        <w:rPr>
          <w:rFonts w:ascii="Arial" w:hAnsi="Arial" w:cs="Arial"/>
          <w:sz w:val="26"/>
          <w:szCs w:val="26"/>
        </w:rPr>
        <w:t>п. 4.9 Положения о служебных командировках утвержденного Приказом №15-ОД от 12.01.2016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8342C" w:rsidRPr="0018342C">
        <w:rPr>
          <w:rFonts w:ascii="Arial" w:eastAsia="Calibri" w:hAnsi="Arial" w:cs="Arial"/>
          <w:sz w:val="26"/>
          <w:szCs w:val="26"/>
          <w:lang w:eastAsia="en-US"/>
        </w:rPr>
        <w:t>ч. 5.1 ст. 3</w:t>
      </w:r>
      <w:r w:rsidR="0018342C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="0018342C" w:rsidRPr="0018342C">
        <w:rPr>
          <w:rFonts w:ascii="Arial" w:eastAsia="Calibri" w:hAnsi="Arial" w:cs="Arial"/>
          <w:sz w:val="26"/>
          <w:szCs w:val="26"/>
          <w:lang w:eastAsia="en-US"/>
        </w:rPr>
        <w:t>ч. 12 ст. 4, ч.2 ст. 4.1 Федерального закона</w:t>
      </w:r>
      <w:r w:rsidR="0018342C" w:rsidRPr="0018342C">
        <w:rPr>
          <w:rFonts w:ascii="Arial" w:hAnsi="Arial" w:cs="Arial"/>
          <w:color w:val="222222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 w:rsidR="0018342C">
        <w:rPr>
          <w:rFonts w:ascii="Arial" w:hAnsi="Arial" w:cs="Arial"/>
          <w:sz w:val="26"/>
          <w:szCs w:val="26"/>
        </w:rPr>
        <w:t>.</w:t>
      </w:r>
    </w:p>
    <w:p w:rsidR="0018342C" w:rsidRPr="00D13E66" w:rsidRDefault="0018342C" w:rsidP="0018342C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18342C" w:rsidRDefault="0018342C" w:rsidP="0018342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контроля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проведена  плановая  документальная проверка </w:t>
      </w:r>
      <w:r w:rsidRPr="006510A9">
        <w:rPr>
          <w:rFonts w:ascii="Arial" w:hAnsi="Arial" w:cs="Arial"/>
          <w:sz w:val="26"/>
          <w:szCs w:val="26"/>
        </w:rPr>
        <w:t>законности и результативности расходования бюджетных средств, соблюдения установленного порядка управления, распоряжения, учета и обеспечения сохранности муниципального имущества</w:t>
      </w:r>
      <w:r>
        <w:rPr>
          <w:rFonts w:ascii="Arial" w:hAnsi="Arial" w:cs="Arial"/>
          <w:sz w:val="26"/>
          <w:szCs w:val="26"/>
        </w:rPr>
        <w:t xml:space="preserve"> в администрации Красноярского сельского поселения.</w:t>
      </w:r>
    </w:p>
    <w:p w:rsidR="004D3AF2" w:rsidRPr="00EF2BDF" w:rsidRDefault="004D3AF2" w:rsidP="004D3AF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 ходе контрольного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мероприятий выявлены нарушения отдельных положений:</w:t>
      </w:r>
      <w:proofErr w:type="gramEnd"/>
    </w:p>
    <w:p w:rsidR="004D3AF2" w:rsidRDefault="004D3AF2" w:rsidP="004D3A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4D3AF2">
        <w:rPr>
          <w:rFonts w:ascii="Arial" w:hAnsi="Arial" w:cs="Arial"/>
          <w:sz w:val="26"/>
          <w:szCs w:val="26"/>
        </w:rPr>
        <w:t>п.3 ст. 3 Федерального закона № 44-ФЗ</w:t>
      </w:r>
    </w:p>
    <w:p w:rsidR="00CF067C" w:rsidRDefault="00CF067C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="00364260">
        <w:rPr>
          <w:rFonts w:ascii="Arial" w:hAnsi="Arial" w:cs="Arial"/>
          <w:sz w:val="26"/>
          <w:szCs w:val="26"/>
        </w:rPr>
        <w:t xml:space="preserve"> Счетной палатой направлены</w:t>
      </w:r>
      <w:r w:rsidRPr="00267568">
        <w:rPr>
          <w:rFonts w:ascii="Arial" w:hAnsi="Arial" w:cs="Arial"/>
          <w:sz w:val="26"/>
          <w:szCs w:val="26"/>
        </w:rPr>
        <w:t xml:space="preserve"> </w:t>
      </w:r>
      <w:r w:rsidR="00364260">
        <w:rPr>
          <w:rFonts w:ascii="Arial" w:hAnsi="Arial" w:cs="Arial"/>
          <w:sz w:val="26"/>
          <w:szCs w:val="26"/>
        </w:rPr>
        <w:t>представления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  <w:bookmarkStart w:id="0" w:name="_GoBack"/>
      <w:bookmarkEnd w:id="0"/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18C0"/>
    <w:multiLevelType w:val="hybridMultilevel"/>
    <w:tmpl w:val="441E94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16C22"/>
    <w:rsid w:val="00175116"/>
    <w:rsid w:val="001803FC"/>
    <w:rsid w:val="0018342C"/>
    <w:rsid w:val="001D2EE7"/>
    <w:rsid w:val="00272B54"/>
    <w:rsid w:val="002D5BEF"/>
    <w:rsid w:val="00337E70"/>
    <w:rsid w:val="00360C34"/>
    <w:rsid w:val="00364260"/>
    <w:rsid w:val="00364F0A"/>
    <w:rsid w:val="003C24E3"/>
    <w:rsid w:val="00446BD3"/>
    <w:rsid w:val="004D3AF2"/>
    <w:rsid w:val="006777B9"/>
    <w:rsid w:val="007710CE"/>
    <w:rsid w:val="007E2EC3"/>
    <w:rsid w:val="009318E9"/>
    <w:rsid w:val="00983029"/>
    <w:rsid w:val="009C7C21"/>
    <w:rsid w:val="00B54BC9"/>
    <w:rsid w:val="00B63871"/>
    <w:rsid w:val="00CF067C"/>
    <w:rsid w:val="00D169EA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2015-12-02T09:57:00Z</dcterms:created>
  <dcterms:modified xsi:type="dcterms:W3CDTF">2017-10-09T07:44:00Z</dcterms:modified>
</cp:coreProperties>
</file>